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3A3" w:rsidRPr="00477A75" w:rsidRDefault="00FE33A3">
      <w:pPr>
        <w:ind w:left="4734"/>
        <w:rPr>
          <w:sz w:val="24"/>
          <w:szCs w:val="24"/>
        </w:rPr>
      </w:pPr>
    </w:p>
    <w:p w:rsidR="00FE33A3" w:rsidRDefault="00FE33A3">
      <w:pPr>
        <w:pBdr>
          <w:top w:val="single" w:sz="4" w:space="1" w:color="auto"/>
        </w:pBdr>
        <w:ind w:left="4734"/>
        <w:jc w:val="center"/>
      </w:pPr>
      <w:r>
        <w:t>(наименование</w:t>
      </w:r>
      <w:r w:rsidRPr="00477A75">
        <w:t xml:space="preserve"> </w:t>
      </w:r>
      <w:r>
        <w:t>уполномоченного</w:t>
      </w:r>
      <w:r>
        <w:br/>
        <w:t>структурного подразделения)</w:t>
      </w:r>
    </w:p>
    <w:p w:rsidR="00FE33A3" w:rsidRDefault="00FE33A3">
      <w:pPr>
        <w:ind w:left="4734"/>
        <w:jc w:val="both"/>
        <w:rPr>
          <w:sz w:val="24"/>
          <w:szCs w:val="24"/>
        </w:rPr>
      </w:pPr>
    </w:p>
    <w:p w:rsidR="00FE33A3" w:rsidRDefault="00FE33A3">
      <w:pPr>
        <w:pBdr>
          <w:top w:val="single" w:sz="4" w:space="1" w:color="auto"/>
        </w:pBdr>
        <w:spacing w:after="240"/>
        <w:ind w:left="4734"/>
        <w:jc w:val="center"/>
      </w:pPr>
      <w:r>
        <w:t>(Ф.И.О.)</w:t>
      </w:r>
    </w:p>
    <w:p w:rsidR="00FE33A3" w:rsidRDefault="00FE33A3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получении подарка</w:t>
      </w:r>
    </w:p>
    <w:p w:rsidR="00FE33A3" w:rsidRDefault="00FE33A3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FE33A3" w:rsidRDefault="00FE33A3">
      <w:pPr>
        <w:pBdr>
          <w:top w:val="single" w:sz="4" w:space="1" w:color="auto"/>
        </w:pBdr>
        <w:jc w:val="center"/>
      </w:pPr>
      <w:r>
        <w:t>(дата получения)</w:t>
      </w:r>
    </w:p>
    <w:p w:rsidR="00FE33A3" w:rsidRDefault="00FE33A3">
      <w:pPr>
        <w:ind w:firstLine="567"/>
        <w:rPr>
          <w:sz w:val="24"/>
          <w:szCs w:val="24"/>
        </w:rPr>
      </w:pPr>
      <w:r>
        <w:rPr>
          <w:sz w:val="24"/>
          <w:szCs w:val="24"/>
        </w:rPr>
        <w:t>подарк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на  </w:t>
      </w:r>
    </w:p>
    <w:p w:rsidR="00FE33A3" w:rsidRDefault="00FE33A3">
      <w:pPr>
        <w:pBdr>
          <w:top w:val="single" w:sz="4" w:space="1" w:color="auto"/>
        </w:pBdr>
        <w:spacing w:after="180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381"/>
        <w:gridCol w:w="3487"/>
        <w:gridCol w:w="1701"/>
        <w:gridCol w:w="1701"/>
      </w:tblGrid>
      <w:tr w:rsidR="00FE33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подарка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 подарка, его 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в рублях </w:t>
            </w:r>
            <w:r>
              <w:rPr>
                <w:rStyle w:val="ac"/>
                <w:sz w:val="22"/>
                <w:szCs w:val="22"/>
              </w:rPr>
              <w:endnoteReference w:customMarkFollows="1" w:id="1"/>
              <w:t>1</w:t>
            </w:r>
          </w:p>
        </w:tc>
      </w:tr>
      <w:tr w:rsidR="00FE33A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</w:tr>
      <w:tr w:rsidR="00FE33A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</w:tr>
      <w:tr w:rsidR="00FE33A3">
        <w:trPr>
          <w:cantSplit/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33A3" w:rsidRDefault="00FE33A3">
            <w:pPr>
              <w:jc w:val="center"/>
              <w:rPr>
                <w:sz w:val="22"/>
                <w:szCs w:val="22"/>
              </w:rPr>
            </w:pPr>
          </w:p>
        </w:tc>
      </w:tr>
    </w:tbl>
    <w:p w:rsidR="00FE33A3" w:rsidRDefault="00FE33A3">
      <w:pPr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7910"/>
      </w:tblGrid>
      <w:tr w:rsidR="00FE33A3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</w:tr>
      <w:tr w:rsidR="00FE33A3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/>
        </w:tc>
        <w:tc>
          <w:tcPr>
            <w:tcW w:w="7910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(наименование документа)</w:t>
            </w:r>
          </w:p>
        </w:tc>
      </w:tr>
    </w:tbl>
    <w:p w:rsidR="00FE33A3" w:rsidRDefault="00FE33A3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>Лицо, подавшее уведомление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835"/>
      </w:tblGrid>
      <w:tr w:rsidR="00FE33A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</w:tr>
      <w:tr w:rsidR="00FE33A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(расшифровка подписи)</w:t>
            </w:r>
          </w:p>
        </w:tc>
      </w:tr>
    </w:tbl>
    <w:p w:rsidR="00FE33A3" w:rsidRDefault="00FE33A3">
      <w:pPr>
        <w:pBdr>
          <w:bottom w:val="single" w:sz="4" w:space="1" w:color="auto"/>
        </w:pBdr>
        <w:spacing w:before="240"/>
        <w:rPr>
          <w:sz w:val="2"/>
          <w:szCs w:val="2"/>
        </w:rPr>
      </w:pPr>
    </w:p>
    <w:p w:rsidR="00FE33A3" w:rsidRDefault="00FE33A3">
      <w:pPr>
        <w:ind w:firstLine="567"/>
        <w:rPr>
          <w:sz w:val="24"/>
          <w:szCs w:val="24"/>
        </w:rPr>
      </w:pPr>
      <w:r>
        <w:rPr>
          <w:sz w:val="24"/>
          <w:szCs w:val="24"/>
        </w:rPr>
        <w:t>Лицо, принявшее уведомление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835"/>
      </w:tblGrid>
      <w:tr w:rsidR="00FE33A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</w:tr>
      <w:tr w:rsidR="00FE33A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jc w:val="center"/>
            </w:pPr>
            <w:r>
              <w:t>(расшифровка подписи)</w:t>
            </w:r>
          </w:p>
        </w:tc>
      </w:tr>
    </w:tbl>
    <w:p w:rsidR="00FE33A3" w:rsidRDefault="00FE33A3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4"/>
        <w:gridCol w:w="2608"/>
      </w:tblGrid>
      <w:tr w:rsidR="00FE33A3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в журнале регистрации уведомлений №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E33A3" w:rsidRPr="00477A75" w:rsidRDefault="00FE33A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98"/>
        <w:gridCol w:w="397"/>
        <w:gridCol w:w="255"/>
        <w:gridCol w:w="1418"/>
        <w:gridCol w:w="397"/>
        <w:gridCol w:w="369"/>
        <w:gridCol w:w="397"/>
      </w:tblGrid>
      <w:tr w:rsidR="00FE33A3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E33A3" w:rsidRDefault="00FE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33A3" w:rsidRDefault="00FE33A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3A3" w:rsidRDefault="00FE33A3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FE33A3" w:rsidRDefault="00FE33A3">
      <w:pPr>
        <w:rPr>
          <w:sz w:val="24"/>
          <w:szCs w:val="24"/>
          <w:lang w:val="en-US"/>
        </w:rPr>
      </w:pPr>
    </w:p>
    <w:p w:rsidR="00FE33A3" w:rsidRDefault="00FE33A3">
      <w:pPr>
        <w:rPr>
          <w:sz w:val="24"/>
          <w:szCs w:val="24"/>
        </w:rPr>
      </w:pPr>
    </w:p>
    <w:p w:rsidR="00B05039" w:rsidRDefault="00B05039">
      <w:pPr>
        <w:rPr>
          <w:sz w:val="24"/>
          <w:szCs w:val="24"/>
        </w:rPr>
      </w:pPr>
    </w:p>
    <w:p w:rsidR="00B05039" w:rsidRDefault="00B05039">
      <w:pPr>
        <w:rPr>
          <w:sz w:val="24"/>
          <w:szCs w:val="24"/>
        </w:rPr>
      </w:pPr>
    </w:p>
    <w:p w:rsidR="00B05039" w:rsidRDefault="00B05039">
      <w:pPr>
        <w:rPr>
          <w:sz w:val="24"/>
          <w:szCs w:val="24"/>
        </w:rPr>
      </w:pPr>
    </w:p>
    <w:p w:rsidR="00B05039" w:rsidRPr="00B05039" w:rsidRDefault="00B05039">
      <w:pPr>
        <w:rPr>
          <w:sz w:val="24"/>
          <w:szCs w:val="24"/>
        </w:rPr>
      </w:pPr>
      <w:bookmarkStart w:id="0" w:name="_GoBack"/>
      <w:bookmarkEnd w:id="0"/>
    </w:p>
    <w:sectPr w:rsidR="00B05039" w:rsidRPr="00B050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3A3" w:rsidRDefault="00FE33A3">
      <w:r>
        <w:separator/>
      </w:r>
    </w:p>
  </w:endnote>
  <w:endnote w:type="continuationSeparator" w:id="0">
    <w:p w:rsidR="00FE33A3" w:rsidRDefault="00FE33A3">
      <w:r>
        <w:continuationSeparator/>
      </w:r>
    </w:p>
  </w:endnote>
  <w:endnote w:id="1">
    <w:p w:rsidR="00ED1C8C" w:rsidRDefault="00FE33A3">
      <w:pPr>
        <w:pStyle w:val="aa"/>
        <w:ind w:firstLine="567"/>
      </w:pPr>
      <w:r>
        <w:rPr>
          <w:rStyle w:val="ac"/>
        </w:rPr>
        <w:t>1</w:t>
      </w:r>
      <w:r>
        <w:t> 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3A3" w:rsidRDefault="00FE33A3">
      <w:r>
        <w:separator/>
      </w:r>
    </w:p>
  </w:footnote>
  <w:footnote w:type="continuationSeparator" w:id="0">
    <w:p w:rsidR="00FE33A3" w:rsidRDefault="00FE3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A75" w:rsidRDefault="00477A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75"/>
    <w:rsid w:val="00477A75"/>
    <w:rsid w:val="00B05039"/>
    <w:rsid w:val="00ED1C8C"/>
    <w:rsid w:val="00F177AE"/>
    <w:rsid w:val="00FE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Плотникова Е.А.</cp:lastModifiedBy>
  <cp:revision>3</cp:revision>
  <cp:lastPrinted>2016-04-06T09:25:00Z</cp:lastPrinted>
  <dcterms:created xsi:type="dcterms:W3CDTF">2017-10-24T15:50:00Z</dcterms:created>
  <dcterms:modified xsi:type="dcterms:W3CDTF">2024-12-09T07:55:00Z</dcterms:modified>
</cp:coreProperties>
</file>